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72" w:rsidRDefault="00414298" w:rsidP="004142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9E3B72" w:rsidRDefault="009E3B72" w:rsidP="00414298">
      <w:pPr>
        <w:rPr>
          <w:b/>
          <w:sz w:val="20"/>
          <w:szCs w:val="20"/>
        </w:rPr>
      </w:pPr>
    </w:p>
    <w:p w:rsidR="009E3B72" w:rsidRDefault="009E3B72" w:rsidP="00414298">
      <w:pPr>
        <w:rPr>
          <w:b/>
          <w:sz w:val="20"/>
          <w:szCs w:val="20"/>
        </w:rPr>
      </w:pPr>
    </w:p>
    <w:p w:rsidR="00414298" w:rsidRPr="00414298" w:rsidRDefault="00414298" w:rsidP="00C34669">
      <w:pPr>
        <w:jc w:val="center"/>
        <w:rPr>
          <w:b/>
          <w:sz w:val="20"/>
          <w:szCs w:val="20"/>
        </w:rPr>
      </w:pPr>
      <w:r w:rsidRPr="00414298">
        <w:rPr>
          <w:b/>
          <w:sz w:val="20"/>
          <w:szCs w:val="20"/>
        </w:rPr>
        <w:t>MODALITA’ DI ACCESSO AL PERCORSO AUTORIZZATO</w:t>
      </w:r>
    </w:p>
    <w:p w:rsidR="00414298" w:rsidRPr="00414298" w:rsidRDefault="00414298" w:rsidP="00414298">
      <w:pPr>
        <w:rPr>
          <w:sz w:val="20"/>
          <w:szCs w:val="20"/>
        </w:rPr>
      </w:pPr>
      <w:r w:rsidRPr="00414298">
        <w:rPr>
          <w:sz w:val="20"/>
          <w:szCs w:val="20"/>
        </w:rPr>
        <w:t>L’accesso al Percorso Autorizzato trial è consentito solo ai tesserati/licenziati FMI o ASI;</w:t>
      </w:r>
    </w:p>
    <w:p w:rsidR="00414298" w:rsidRPr="00414298" w:rsidRDefault="009E3B72" w:rsidP="00414298">
      <w:pPr>
        <w:rPr>
          <w:sz w:val="20"/>
          <w:szCs w:val="20"/>
        </w:rPr>
      </w:pPr>
      <w:r>
        <w:rPr>
          <w:sz w:val="20"/>
          <w:szCs w:val="20"/>
        </w:rPr>
        <w:t>L’accesso al percorso è consentito solo alle moto da trial, ai pedoni e ai cavalli;</w:t>
      </w:r>
    </w:p>
    <w:p w:rsidR="00414298" w:rsidRPr="00414298" w:rsidRDefault="00414298" w:rsidP="00414298">
      <w:pPr>
        <w:rPr>
          <w:sz w:val="20"/>
          <w:szCs w:val="20"/>
        </w:rPr>
      </w:pPr>
    </w:p>
    <w:p w:rsidR="00414298" w:rsidRPr="00414298" w:rsidRDefault="00414298" w:rsidP="00C34669">
      <w:pPr>
        <w:jc w:val="center"/>
        <w:rPr>
          <w:b/>
          <w:sz w:val="20"/>
          <w:szCs w:val="20"/>
        </w:rPr>
      </w:pPr>
      <w:proofErr w:type="gramStart"/>
      <w:r w:rsidRPr="00414298">
        <w:rPr>
          <w:b/>
          <w:sz w:val="20"/>
          <w:szCs w:val="20"/>
        </w:rPr>
        <w:t>E’</w:t>
      </w:r>
      <w:proofErr w:type="gramEnd"/>
      <w:r w:rsidRPr="00414298">
        <w:rPr>
          <w:b/>
          <w:sz w:val="20"/>
          <w:szCs w:val="20"/>
        </w:rPr>
        <w:t xml:space="preserve"> FATTO OBBLIGO</w:t>
      </w:r>
    </w:p>
    <w:p w:rsidR="00414298" w:rsidRPr="00414298" w:rsidRDefault="00414298" w:rsidP="00414298">
      <w:pPr>
        <w:rPr>
          <w:sz w:val="20"/>
          <w:szCs w:val="20"/>
        </w:rPr>
      </w:pPr>
      <w:r w:rsidRPr="00414298">
        <w:rPr>
          <w:sz w:val="20"/>
          <w:szCs w:val="20"/>
        </w:rPr>
        <w:t>Indossare obbligatoriamente, quando la moto ha il motore acceso, indumenti e protezioni idonee all’attività sportiva in svolgimento (casco, guanti, stivali e paraschiena);</w:t>
      </w:r>
    </w:p>
    <w:p w:rsidR="00414298" w:rsidRPr="00414298" w:rsidRDefault="009E3B72" w:rsidP="00414298">
      <w:pPr>
        <w:rPr>
          <w:sz w:val="20"/>
          <w:szCs w:val="20"/>
        </w:rPr>
      </w:pPr>
      <w:r>
        <w:rPr>
          <w:sz w:val="20"/>
          <w:szCs w:val="20"/>
        </w:rPr>
        <w:t>Gettare i rifiuti negli appositi cestini;</w:t>
      </w:r>
    </w:p>
    <w:p w:rsidR="00414298" w:rsidRPr="00414298" w:rsidRDefault="00414298" w:rsidP="00414298">
      <w:pPr>
        <w:rPr>
          <w:sz w:val="20"/>
          <w:szCs w:val="20"/>
        </w:rPr>
      </w:pPr>
    </w:p>
    <w:p w:rsidR="00414298" w:rsidRPr="00414298" w:rsidRDefault="00414298" w:rsidP="00C34669">
      <w:pPr>
        <w:jc w:val="center"/>
        <w:rPr>
          <w:b/>
          <w:sz w:val="20"/>
          <w:szCs w:val="20"/>
        </w:rPr>
      </w:pPr>
      <w:proofErr w:type="gramStart"/>
      <w:r w:rsidRPr="00414298">
        <w:rPr>
          <w:b/>
          <w:sz w:val="20"/>
          <w:szCs w:val="20"/>
        </w:rPr>
        <w:t>E’</w:t>
      </w:r>
      <w:proofErr w:type="gramEnd"/>
      <w:r w:rsidRPr="00414298">
        <w:rPr>
          <w:b/>
          <w:sz w:val="20"/>
          <w:szCs w:val="20"/>
        </w:rPr>
        <w:t xml:space="preserve"> FATTO DIVIETO</w:t>
      </w:r>
    </w:p>
    <w:p w:rsidR="009E3B72" w:rsidRDefault="009E3B72" w:rsidP="00414298">
      <w:pPr>
        <w:rPr>
          <w:sz w:val="20"/>
          <w:szCs w:val="20"/>
        </w:rPr>
      </w:pPr>
      <w:r>
        <w:rPr>
          <w:sz w:val="20"/>
          <w:szCs w:val="20"/>
        </w:rPr>
        <w:t>Uscire dai percorsi segnalati;</w:t>
      </w:r>
    </w:p>
    <w:p w:rsidR="00414298" w:rsidRDefault="009E3B72" w:rsidP="00414298">
      <w:pPr>
        <w:rPr>
          <w:sz w:val="20"/>
          <w:szCs w:val="20"/>
        </w:rPr>
      </w:pPr>
      <w:r>
        <w:rPr>
          <w:sz w:val="20"/>
          <w:szCs w:val="20"/>
        </w:rPr>
        <w:t>Accendere fuochi;</w:t>
      </w:r>
    </w:p>
    <w:p w:rsidR="009E3B72" w:rsidRDefault="009E3B72" w:rsidP="00414298">
      <w:pPr>
        <w:rPr>
          <w:sz w:val="20"/>
          <w:szCs w:val="20"/>
        </w:rPr>
      </w:pPr>
    </w:p>
    <w:p w:rsidR="009E3B72" w:rsidRPr="00414298" w:rsidRDefault="009E3B72" w:rsidP="00414298">
      <w:pPr>
        <w:rPr>
          <w:sz w:val="20"/>
          <w:szCs w:val="20"/>
        </w:rPr>
      </w:pPr>
    </w:p>
    <w:p w:rsidR="00414298" w:rsidRPr="00414298" w:rsidRDefault="00414298" w:rsidP="00414298">
      <w:pPr>
        <w:rPr>
          <w:sz w:val="20"/>
          <w:szCs w:val="20"/>
        </w:rPr>
      </w:pPr>
    </w:p>
    <w:p w:rsidR="00414298" w:rsidRPr="00414298" w:rsidRDefault="00414298" w:rsidP="009E3B72">
      <w:pPr>
        <w:rPr>
          <w:sz w:val="20"/>
          <w:szCs w:val="20"/>
        </w:rPr>
      </w:pPr>
      <w:r w:rsidRPr="00414298">
        <w:rPr>
          <w:sz w:val="20"/>
          <w:szCs w:val="20"/>
        </w:rPr>
        <w:tab/>
      </w:r>
      <w:r w:rsidRPr="00414298">
        <w:rPr>
          <w:sz w:val="20"/>
          <w:szCs w:val="20"/>
        </w:rPr>
        <w:tab/>
      </w:r>
      <w:r w:rsidRPr="00414298">
        <w:rPr>
          <w:sz w:val="20"/>
          <w:szCs w:val="20"/>
        </w:rPr>
        <w:tab/>
      </w:r>
    </w:p>
    <w:p w:rsidR="00414298" w:rsidRPr="00414298" w:rsidRDefault="00414298" w:rsidP="00414298">
      <w:pPr>
        <w:rPr>
          <w:sz w:val="20"/>
          <w:szCs w:val="20"/>
        </w:rPr>
      </w:pPr>
      <w:r w:rsidRPr="00414298">
        <w:rPr>
          <w:sz w:val="20"/>
          <w:szCs w:val="20"/>
        </w:rPr>
        <w:tab/>
      </w:r>
      <w:r w:rsidRPr="00414298">
        <w:rPr>
          <w:sz w:val="20"/>
          <w:szCs w:val="20"/>
        </w:rPr>
        <w:tab/>
      </w:r>
      <w:r w:rsidRPr="00414298">
        <w:rPr>
          <w:sz w:val="20"/>
          <w:szCs w:val="20"/>
        </w:rPr>
        <w:tab/>
      </w:r>
      <w:r w:rsidRPr="00414298">
        <w:rPr>
          <w:sz w:val="20"/>
          <w:szCs w:val="20"/>
        </w:rPr>
        <w:tab/>
      </w:r>
      <w:r w:rsidRPr="00414298">
        <w:rPr>
          <w:sz w:val="20"/>
          <w:szCs w:val="20"/>
        </w:rPr>
        <w:tab/>
      </w:r>
      <w:r w:rsidRPr="00414298">
        <w:rPr>
          <w:sz w:val="20"/>
          <w:szCs w:val="20"/>
        </w:rPr>
        <w:tab/>
      </w:r>
      <w:r w:rsidRPr="00414298">
        <w:rPr>
          <w:sz w:val="20"/>
          <w:szCs w:val="20"/>
        </w:rPr>
        <w:tab/>
      </w:r>
      <w:r w:rsidRPr="00414298">
        <w:rPr>
          <w:sz w:val="20"/>
          <w:szCs w:val="20"/>
        </w:rPr>
        <w:tab/>
        <w:t>MC Nuova Mongiardino Trial Team</w:t>
      </w:r>
    </w:p>
    <w:p w:rsidR="00414298" w:rsidRPr="00414298" w:rsidRDefault="00414298" w:rsidP="00414298">
      <w:pPr>
        <w:rPr>
          <w:sz w:val="20"/>
          <w:szCs w:val="20"/>
        </w:rPr>
      </w:pPr>
    </w:p>
    <w:p w:rsidR="00414298" w:rsidRPr="00414298" w:rsidRDefault="00414298" w:rsidP="00414298">
      <w:pPr>
        <w:rPr>
          <w:sz w:val="20"/>
          <w:szCs w:val="20"/>
        </w:rPr>
      </w:pPr>
    </w:p>
    <w:p w:rsidR="00414298" w:rsidRPr="00414298" w:rsidRDefault="00414298" w:rsidP="00414298">
      <w:pPr>
        <w:rPr>
          <w:sz w:val="20"/>
          <w:szCs w:val="20"/>
        </w:rPr>
      </w:pPr>
    </w:p>
    <w:p w:rsidR="00A617F5" w:rsidRPr="00414298" w:rsidRDefault="00A617F5">
      <w:pPr>
        <w:rPr>
          <w:sz w:val="20"/>
          <w:szCs w:val="20"/>
        </w:rPr>
      </w:pPr>
    </w:p>
    <w:sectPr w:rsidR="00A617F5" w:rsidRPr="0041429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98"/>
    <w:rsid w:val="00414298"/>
    <w:rsid w:val="005F0068"/>
    <w:rsid w:val="009E3B72"/>
    <w:rsid w:val="00A617F5"/>
    <w:rsid w:val="00C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E228"/>
  <w15:chartTrackingRefBased/>
  <w15:docId w15:val="{FD9D1A64-85BC-473D-BA4D-9680BA14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4298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142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abbondio</dc:creator>
  <cp:keywords/>
  <dc:description/>
  <cp:lastModifiedBy>luca abbondio</cp:lastModifiedBy>
  <cp:revision>4</cp:revision>
  <dcterms:created xsi:type="dcterms:W3CDTF">2019-02-28T15:04:00Z</dcterms:created>
  <dcterms:modified xsi:type="dcterms:W3CDTF">2019-02-28T15:15:00Z</dcterms:modified>
</cp:coreProperties>
</file>